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44554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DENEL SOC </w:t>
      </w:r>
      <w:r w:rsidR="0074340C">
        <w:rPr>
          <w:rFonts w:cs="Arial"/>
          <w:b/>
          <w:i/>
          <w:sz w:val="18"/>
          <w:szCs w:val="18"/>
          <w:lang w:val="en-ZA"/>
        </w:rPr>
        <w:t>LIMITED</w:t>
      </w:r>
      <w:r w:rsidR="0074340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DENG40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DENEL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4340C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74340C">
        <w:rPr>
          <w:rFonts w:cs="Arial"/>
          <w:b/>
          <w:bCs/>
          <w:sz w:val="18"/>
          <w:szCs w:val="18"/>
          <w:lang w:val="en-ZA"/>
        </w:rPr>
        <w:t>31 July 2007.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75B58">
        <w:rPr>
          <w:rFonts w:cs="Arial"/>
          <w:b/>
          <w:sz w:val="18"/>
          <w:szCs w:val="18"/>
          <w:lang w:val="en-ZA"/>
        </w:rPr>
        <w:t xml:space="preserve">Fixed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2,200,000,000.00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75B58" w:rsidRPr="00D458FF">
        <w:rPr>
          <w:rFonts w:cs="Arial"/>
          <w:lang w:val="en-GB"/>
        </w:rPr>
        <w:t>R</w:t>
      </w:r>
      <w:r w:rsidR="00E75B58">
        <w:rPr>
          <w:rFonts w:cs="Arial"/>
          <w:lang w:val="en-GB"/>
        </w:rPr>
        <w:t>1</w:t>
      </w:r>
      <w:r w:rsidR="0074340C">
        <w:rPr>
          <w:rFonts w:cs="Arial"/>
          <w:lang w:val="en-GB"/>
        </w:rPr>
        <w:t>, 845,000,000.00</w:t>
      </w:r>
      <w:r w:rsidR="00E75B58">
        <w:rPr>
          <w:rFonts w:cs="Arial"/>
          <w:lang w:val="en-GB"/>
        </w:rPr>
        <w:t xml:space="preserve"> </w:t>
      </w:r>
      <w:r w:rsidR="00E75B58" w:rsidRPr="00D458FF">
        <w:rPr>
          <w:rFonts w:cs="Arial"/>
          <w:lang w:val="en-GB"/>
        </w:rPr>
        <w:t>inclusive of this issuance of Notes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DENG40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75B5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75B58">
        <w:rPr>
          <w:rFonts w:cs="Arial"/>
          <w:sz w:val="18"/>
          <w:szCs w:val="18"/>
          <w:lang w:val="en-ZA"/>
        </w:rPr>
        <w:t>5.1750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75B58">
        <w:rPr>
          <w:rFonts w:cs="Arial"/>
          <w:b/>
          <w:sz w:val="18"/>
          <w:szCs w:val="18"/>
          <w:lang w:val="en-ZA"/>
        </w:rPr>
        <w:t>Indicator</w:t>
      </w:r>
      <w:r w:rsidR="00E75B58">
        <w:rPr>
          <w:rFonts w:cs="Arial"/>
          <w:b/>
          <w:sz w:val="18"/>
          <w:szCs w:val="18"/>
          <w:lang w:val="en-ZA"/>
        </w:rPr>
        <w:tab/>
      </w:r>
      <w:r w:rsidR="00E75B58" w:rsidRPr="00E75B58">
        <w:rPr>
          <w:rFonts w:cs="Arial"/>
          <w:sz w:val="18"/>
          <w:szCs w:val="18"/>
          <w:lang w:val="en-ZA"/>
        </w:rPr>
        <w:t>Fixed</w:t>
      </w:r>
      <w:r w:rsidR="00E75B5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</w:t>
      </w:r>
      <w:r w:rsidR="00E75B5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</w:t>
      </w:r>
      <w:r w:rsidR="00E75B5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</w:t>
      </w:r>
      <w:r w:rsidR="00E75B5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ZAG000097783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75B58" w:rsidRPr="00D458FF" w:rsidRDefault="00E75B58" w:rsidP="00E75B58">
      <w:pPr>
        <w:rPr>
          <w:rFonts w:cs="Arial"/>
          <w:lang w:val="en-GB"/>
        </w:rPr>
      </w:pPr>
      <w:r w:rsidRPr="00D458FF">
        <w:t xml:space="preserve">Marius </w:t>
      </w:r>
      <w:proofErr w:type="spellStart"/>
      <w:r w:rsidRPr="00D458FF">
        <w:t>Potgieter</w:t>
      </w:r>
      <w:proofErr w:type="spellEnd"/>
      <w:r w:rsidRPr="00D458FF">
        <w:tab/>
      </w:r>
      <w:r w:rsidRPr="00D458FF">
        <w:tab/>
        <w:t>Denel</w:t>
      </w:r>
      <w:r w:rsidRPr="00D458FF">
        <w:tab/>
      </w:r>
      <w:r w:rsidRPr="00D458FF">
        <w:tab/>
      </w:r>
      <w:r w:rsidRPr="00D458FF">
        <w:tab/>
      </w:r>
      <w:r w:rsidRPr="00D458FF">
        <w:tab/>
        <w:t>(012) 671 2749</w:t>
      </w:r>
      <w:r w:rsidRPr="00D458FF">
        <w:rPr>
          <w:rFonts w:cs="Arial"/>
        </w:rPr>
        <w:t xml:space="preserve"> </w:t>
      </w:r>
    </w:p>
    <w:p w:rsidR="00E75B58" w:rsidRPr="00D458FF" w:rsidRDefault="00E75B58" w:rsidP="00E75B58">
      <w:proofErr w:type="spellStart"/>
      <w:r>
        <w:t>Ronelle</w:t>
      </w:r>
      <w:proofErr w:type="spellEnd"/>
      <w:r>
        <w:t xml:space="preserve"> Singh</w:t>
      </w:r>
      <w:r w:rsidRPr="00D458FF">
        <w:t xml:space="preserve">       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                             </w:t>
      </w:r>
      <w:r w:rsidRPr="00D458FF">
        <w:tab/>
      </w:r>
      <w:r>
        <w:t>(</w:t>
      </w:r>
      <w:r w:rsidRPr="00D458FF">
        <w:t>011</w:t>
      </w:r>
      <w:r>
        <w:t>)</w:t>
      </w:r>
      <w:r w:rsidRPr="00D458FF">
        <w:t xml:space="preserve"> </w:t>
      </w:r>
      <w:r>
        <w:t>535 4027</w:t>
      </w:r>
    </w:p>
    <w:p w:rsidR="00E75B58" w:rsidRPr="00D458FF" w:rsidRDefault="00E75B58" w:rsidP="00E75B58">
      <w:pPr>
        <w:rPr>
          <w:rFonts w:cs="Arial"/>
          <w:lang w:val="en-GB"/>
        </w:rPr>
      </w:pPr>
      <w:r>
        <w:t>Wayne Frank</w:t>
      </w:r>
      <w:r w:rsidRPr="00D458FF">
        <w:t xml:space="preserve">                </w:t>
      </w:r>
      <w:r w:rsidRPr="00D458FF">
        <w:tab/>
      </w:r>
      <w:r>
        <w:tab/>
      </w:r>
      <w:proofErr w:type="spellStart"/>
      <w:r w:rsidRPr="00D458FF">
        <w:t>Nedbank</w:t>
      </w:r>
      <w:proofErr w:type="spellEnd"/>
      <w:r w:rsidRPr="00D458FF">
        <w:t xml:space="preserve">                             </w:t>
      </w:r>
      <w:r>
        <w:tab/>
        <w:t>(</w:t>
      </w:r>
      <w:r w:rsidRPr="00D458FF">
        <w:t>011</w:t>
      </w:r>
      <w:r>
        <w:t>)</w:t>
      </w:r>
      <w:r w:rsidRPr="00D458FF">
        <w:t xml:space="preserve"> 535 4027</w:t>
      </w:r>
    </w:p>
    <w:p w:rsidR="00E75B58" w:rsidRDefault="00E75B58" w:rsidP="00E75B58">
      <w:pPr>
        <w:spacing w:line="312" w:lineRule="auto"/>
        <w:jc w:val="both"/>
        <w:rPr>
          <w:rFonts w:cs="Arial"/>
          <w:b/>
        </w:rPr>
      </w:pPr>
      <w:r w:rsidRPr="00D458FF">
        <w:rPr>
          <w:rFonts w:cs="Arial"/>
          <w:lang w:val="en-GB"/>
        </w:rPr>
        <w:t>Diboko Ledwaba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JSE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(011) 520 7222</w:t>
      </w:r>
    </w:p>
    <w:p w:rsidR="00E75B58" w:rsidRDefault="00E75B58" w:rsidP="00E75B58">
      <w:pPr>
        <w:rPr>
          <w:rFonts w:cs="Arial"/>
          <w:b/>
          <w:sz w:val="22"/>
          <w:szCs w:val="22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4455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4455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445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445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4554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40C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5B58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DB56FB5-B373-42E1-8A51-C59623DB2FE5}"/>
</file>

<file path=customXml/itemProps2.xml><?xml version="1.0" encoding="utf-8"?>
<ds:datastoreItem xmlns:ds="http://schemas.openxmlformats.org/officeDocument/2006/customXml" ds:itemID="{E76875EF-E27A-4887-992D-1C4D13BF6EBE}"/>
</file>

<file path=customXml/itemProps3.xml><?xml version="1.0" encoding="utf-8"?>
<ds:datastoreItem xmlns:ds="http://schemas.openxmlformats.org/officeDocument/2006/customXml" ds:itemID="{685F6959-A8D0-429E-8ABC-77C662E157B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188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Listing-DENG40-1AUG2012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2012-08-01T08:34:00Z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